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FAE0C" w14:textId="029DB7CE" w:rsidR="000E5348" w:rsidRPr="00E813C0" w:rsidRDefault="000E5348" w:rsidP="0097137D">
      <w:pPr>
        <w:rPr>
          <w:rFonts w:asciiTheme="minorEastAsia" w:hAnsiTheme="minorEastAsia"/>
          <w:sz w:val="24"/>
          <w:szCs w:val="24"/>
        </w:rPr>
      </w:pPr>
      <w:r w:rsidRPr="00E813C0">
        <w:rPr>
          <w:rFonts w:asciiTheme="minorEastAsia" w:hAnsiTheme="minorEastAsia" w:hint="eastAsia"/>
          <w:sz w:val="24"/>
          <w:szCs w:val="24"/>
        </w:rPr>
        <w:t>医療機関各位</w:t>
      </w:r>
      <w:r w:rsidR="0097137D" w:rsidRPr="00E813C0">
        <w:rPr>
          <w:rFonts w:asciiTheme="minorEastAsia" w:hAnsiTheme="minorEastAsia" w:hint="eastAsia"/>
          <w:sz w:val="24"/>
          <w:szCs w:val="24"/>
        </w:rPr>
        <w:t xml:space="preserve">　</w:t>
      </w:r>
      <w:r w:rsidR="0097137D" w:rsidRPr="00E813C0">
        <w:rPr>
          <w:rFonts w:asciiTheme="minorEastAsia" w:hAnsiTheme="minorEastAsia" w:hint="eastAsia"/>
          <w:sz w:val="22"/>
        </w:rPr>
        <w:t xml:space="preserve">　　　　　　　　　　　　　　　　　　　　　　　　　　　　　</w:t>
      </w:r>
      <w:r w:rsidR="00EC43F9">
        <w:rPr>
          <w:rFonts w:asciiTheme="minorEastAsia" w:hAnsiTheme="minorEastAsia" w:hint="eastAsia"/>
          <w:sz w:val="24"/>
          <w:szCs w:val="24"/>
        </w:rPr>
        <w:t>ひめゆり</w:t>
      </w:r>
      <w:r w:rsidRPr="00E813C0">
        <w:rPr>
          <w:rFonts w:asciiTheme="minorEastAsia" w:hAnsiTheme="minorEastAsia" w:hint="eastAsia"/>
          <w:sz w:val="24"/>
          <w:szCs w:val="24"/>
        </w:rPr>
        <w:t>保育園</w:t>
      </w:r>
    </w:p>
    <w:p w14:paraId="3B04BE14" w14:textId="77777777" w:rsidR="00F06B1F" w:rsidRPr="004502EB" w:rsidRDefault="000E5348" w:rsidP="00F06B1F">
      <w:pPr>
        <w:ind w:right="840"/>
        <w:jc w:val="center"/>
        <w:rPr>
          <w:rFonts w:ascii="HGSｺﾞｼｯｸE" w:eastAsia="HGSｺﾞｼｯｸE" w:hAnsi="HGSｺﾞｼｯｸE"/>
          <w:b/>
          <w:sz w:val="28"/>
          <w:szCs w:val="28"/>
        </w:rPr>
      </w:pPr>
      <w:r w:rsidRPr="004502EB">
        <w:rPr>
          <w:rFonts w:ascii="HGSｺﾞｼｯｸE" w:eastAsia="HGSｺﾞｼｯｸE" w:hAnsi="HGSｺﾞｼｯｸE" w:hint="eastAsia"/>
          <w:b/>
          <w:sz w:val="28"/>
          <w:szCs w:val="28"/>
        </w:rPr>
        <w:t xml:space="preserve">お　　</w:t>
      </w:r>
      <w:r w:rsidR="00C85092">
        <w:rPr>
          <w:rFonts w:ascii="HGSｺﾞｼｯｸE" w:eastAsia="HGSｺﾞｼｯｸE" w:hAnsi="HGSｺﾞｼｯｸE" w:hint="eastAsia"/>
          <w:b/>
          <w:sz w:val="28"/>
          <w:szCs w:val="28"/>
        </w:rPr>
        <w:t xml:space="preserve">　</w:t>
      </w:r>
      <w:r w:rsidRPr="004502EB">
        <w:rPr>
          <w:rFonts w:ascii="HGSｺﾞｼｯｸE" w:eastAsia="HGSｺﾞｼｯｸE" w:hAnsi="HGSｺﾞｼｯｸE" w:hint="eastAsia"/>
          <w:b/>
          <w:sz w:val="28"/>
          <w:szCs w:val="28"/>
        </w:rPr>
        <w:t xml:space="preserve">ね　　</w:t>
      </w:r>
      <w:r w:rsidR="00C85092">
        <w:rPr>
          <w:rFonts w:ascii="HGSｺﾞｼｯｸE" w:eastAsia="HGSｺﾞｼｯｸE" w:hAnsi="HGSｺﾞｼｯｸE" w:hint="eastAsia"/>
          <w:b/>
          <w:sz w:val="28"/>
          <w:szCs w:val="28"/>
        </w:rPr>
        <w:t xml:space="preserve">　</w:t>
      </w:r>
      <w:r w:rsidRPr="004502EB">
        <w:rPr>
          <w:rFonts w:ascii="HGSｺﾞｼｯｸE" w:eastAsia="HGSｺﾞｼｯｸE" w:hAnsi="HGSｺﾞｼｯｸE" w:hint="eastAsia"/>
          <w:b/>
          <w:sz w:val="28"/>
          <w:szCs w:val="28"/>
        </w:rPr>
        <w:t xml:space="preserve">が　</w:t>
      </w:r>
      <w:r w:rsidR="00C85092">
        <w:rPr>
          <w:rFonts w:ascii="HGSｺﾞｼｯｸE" w:eastAsia="HGSｺﾞｼｯｸE" w:hAnsi="HGSｺﾞｼｯｸE" w:hint="eastAsia"/>
          <w:b/>
          <w:sz w:val="28"/>
          <w:szCs w:val="28"/>
        </w:rPr>
        <w:t xml:space="preserve">　</w:t>
      </w:r>
      <w:r w:rsidRPr="004502EB">
        <w:rPr>
          <w:rFonts w:ascii="HGSｺﾞｼｯｸE" w:eastAsia="HGSｺﾞｼｯｸE" w:hAnsi="HGSｺﾞｼｯｸE" w:hint="eastAsia"/>
          <w:b/>
          <w:sz w:val="28"/>
          <w:szCs w:val="28"/>
        </w:rPr>
        <w:t xml:space="preserve">　い</w:t>
      </w:r>
    </w:p>
    <w:p w14:paraId="3FFCD630" w14:textId="77777777" w:rsidR="00E813C0" w:rsidRPr="00E813C0" w:rsidRDefault="00E813C0" w:rsidP="00E813C0">
      <w:pPr>
        <w:pStyle w:val="a3"/>
        <w:rPr>
          <w:sz w:val="22"/>
        </w:rPr>
      </w:pPr>
      <w:r w:rsidRPr="00E813C0">
        <w:rPr>
          <w:rFonts w:hint="eastAsia"/>
          <w:sz w:val="22"/>
        </w:rPr>
        <w:t>常日頃、園児の健康管理につきまして深いご理解とご協力をいただき、厚くお礼申し上げます。</w:t>
      </w:r>
    </w:p>
    <w:p w14:paraId="61B1CFDE" w14:textId="77777777" w:rsidR="00E813C0" w:rsidRPr="00E813C0" w:rsidRDefault="00E813C0" w:rsidP="00E813C0">
      <w:pPr>
        <w:pStyle w:val="a3"/>
        <w:rPr>
          <w:sz w:val="22"/>
        </w:rPr>
      </w:pPr>
      <w:r w:rsidRPr="00E813C0">
        <w:rPr>
          <w:rFonts w:hint="eastAsia"/>
          <w:sz w:val="22"/>
        </w:rPr>
        <w:t xml:space="preserve">　保育園におきましては園児の伝染性疾患に関して、その集団感染を防ぎ、流行を防止するために厚生労働省の定める『保育</w:t>
      </w:r>
      <w:r w:rsidR="00437E4C">
        <w:rPr>
          <w:rFonts w:hint="eastAsia"/>
          <w:sz w:val="22"/>
        </w:rPr>
        <w:t>所</w:t>
      </w:r>
      <w:r w:rsidRPr="00E813C0">
        <w:rPr>
          <w:rFonts w:hint="eastAsia"/>
          <w:sz w:val="22"/>
        </w:rPr>
        <w:t>における感染症</w:t>
      </w:r>
      <w:r w:rsidR="00437E4C">
        <w:rPr>
          <w:rFonts w:hint="eastAsia"/>
          <w:sz w:val="22"/>
        </w:rPr>
        <w:t>対策ガイドライン</w:t>
      </w:r>
      <w:r w:rsidRPr="00E813C0">
        <w:rPr>
          <w:rFonts w:hint="eastAsia"/>
          <w:sz w:val="22"/>
        </w:rPr>
        <w:t>』に準じた取扱いを行っており</w:t>
      </w:r>
      <w:r w:rsidR="00437E4C">
        <w:rPr>
          <w:rFonts w:hint="eastAsia"/>
          <w:sz w:val="22"/>
        </w:rPr>
        <w:t>ます。</w:t>
      </w:r>
    </w:p>
    <w:p w14:paraId="7D806F15" w14:textId="77777777" w:rsidR="00AC2A16" w:rsidRPr="00437E4C" w:rsidRDefault="00414236" w:rsidP="00437E4C">
      <w:pPr>
        <w:pStyle w:val="a3"/>
        <w:rPr>
          <w:sz w:val="22"/>
        </w:rPr>
      </w:pPr>
      <w:r>
        <w:rPr>
          <w:rFonts w:hint="eastAsia"/>
          <w:sz w:val="22"/>
        </w:rPr>
        <w:t xml:space="preserve">　また、当</w:t>
      </w:r>
      <w:r w:rsidR="00E813C0" w:rsidRPr="00E813C0">
        <w:rPr>
          <w:rFonts w:hint="eastAsia"/>
          <w:sz w:val="22"/>
        </w:rPr>
        <w:t>園は抵抗力の弱い産休明け</w:t>
      </w:r>
      <w:r w:rsidR="00E813C0" w:rsidRPr="00E813C0">
        <w:rPr>
          <w:rFonts w:hint="eastAsia"/>
          <w:sz w:val="22"/>
        </w:rPr>
        <w:t>0</w:t>
      </w:r>
      <w:r w:rsidR="00E813C0" w:rsidRPr="00E813C0">
        <w:rPr>
          <w:rFonts w:hint="eastAsia"/>
          <w:sz w:val="22"/>
        </w:rPr>
        <w:t>歳児からの保育園ですので、感染症の予防にはより厳重な注意が必要となります</w:t>
      </w:r>
      <w:r w:rsidR="00437E4C">
        <w:rPr>
          <w:rFonts w:hint="eastAsia"/>
          <w:sz w:val="22"/>
        </w:rPr>
        <w:t>。</w:t>
      </w:r>
      <w:r w:rsidR="00E813C0" w:rsidRPr="00E813C0">
        <w:rPr>
          <w:rFonts w:hint="eastAsia"/>
          <w:sz w:val="22"/>
        </w:rPr>
        <w:t>登園（集団保育）の可否をご判断いただくにあたりましては、より慎重な判断とご配慮をいただきたくお願い申し上げます。</w:t>
      </w:r>
    </w:p>
    <w:p w14:paraId="43326700" w14:textId="77777777" w:rsidR="00AC2A16" w:rsidRDefault="00305172" w:rsidP="000E5348">
      <w:pPr>
        <w:ind w:right="840"/>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p>
    <w:p w14:paraId="7FA633E7" w14:textId="77777777" w:rsidR="00305172" w:rsidRDefault="00305172" w:rsidP="001A499F">
      <w:pPr>
        <w:ind w:right="840"/>
        <w:rPr>
          <w:rFonts w:asciiTheme="minorEastAsia" w:hAnsiTheme="minorEastAsia"/>
          <w:sz w:val="18"/>
        </w:rPr>
      </w:pPr>
      <w:r>
        <w:rPr>
          <w:rFonts w:asciiTheme="minorEastAsia" w:hAnsiTheme="minorEastAsia"/>
          <w:sz w:val="22"/>
        </w:rPr>
        <w:t xml:space="preserve"> </w:t>
      </w:r>
      <w:r>
        <w:rPr>
          <w:rFonts w:asciiTheme="minorEastAsia" w:hAnsiTheme="minorEastAsia" w:hint="eastAsia"/>
          <w:sz w:val="22"/>
        </w:rPr>
        <w:t>Ⅰ　第一種の感染症</w:t>
      </w:r>
      <w:r w:rsidR="001A499F">
        <w:rPr>
          <w:rFonts w:asciiTheme="minorEastAsia" w:hAnsiTheme="minorEastAsia" w:hint="eastAsia"/>
          <w:sz w:val="22"/>
        </w:rPr>
        <w:t xml:space="preserve">　　</w:t>
      </w:r>
      <w:r w:rsidRPr="001A499F">
        <w:rPr>
          <w:rFonts w:asciiTheme="minorEastAsia" w:hAnsiTheme="minorEastAsia" w:hint="eastAsia"/>
          <w:sz w:val="18"/>
        </w:rPr>
        <w:t>治癒するまで</w:t>
      </w:r>
    </w:p>
    <w:p w14:paraId="26221B02" w14:textId="77777777" w:rsidR="001A499F" w:rsidRDefault="001A499F" w:rsidP="001A499F">
      <w:pPr>
        <w:ind w:right="840"/>
        <w:rPr>
          <w:rFonts w:asciiTheme="minorEastAsia" w:hAnsiTheme="minorEastAsia"/>
          <w:sz w:val="22"/>
        </w:rPr>
      </w:pPr>
    </w:p>
    <w:p w14:paraId="0572D965" w14:textId="77777777" w:rsidR="00305172" w:rsidRPr="00E813C0" w:rsidRDefault="00305172" w:rsidP="004C0644">
      <w:pPr>
        <w:ind w:right="840" w:firstLineChars="50" w:firstLine="110"/>
        <w:rPr>
          <w:rFonts w:asciiTheme="minorEastAsia" w:hAnsiTheme="minorEastAsia"/>
          <w:sz w:val="22"/>
        </w:rPr>
      </w:pPr>
      <w:r>
        <w:rPr>
          <w:rFonts w:asciiTheme="minorEastAsia" w:hAnsiTheme="minorEastAsia" w:hint="eastAsia"/>
          <w:sz w:val="22"/>
        </w:rPr>
        <w:t>Ⅱ　第二種</w:t>
      </w:r>
      <w:r w:rsidR="004C0644">
        <w:rPr>
          <w:rFonts w:asciiTheme="minorEastAsia" w:hAnsiTheme="minorEastAsia" w:hint="eastAsia"/>
          <w:sz w:val="22"/>
        </w:rPr>
        <w:t>・第三種</w:t>
      </w:r>
      <w:r>
        <w:rPr>
          <w:rFonts w:asciiTheme="minorEastAsia" w:hAnsiTheme="minorEastAsia" w:hint="eastAsia"/>
          <w:sz w:val="22"/>
        </w:rPr>
        <w:t>の感染症</w:t>
      </w:r>
    </w:p>
    <w:p w14:paraId="220ABDFA" w14:textId="77777777" w:rsidR="00AC2A16" w:rsidRDefault="001D132A" w:rsidP="000E5348">
      <w:pPr>
        <w:ind w:right="840"/>
        <w:rPr>
          <w:rFonts w:asciiTheme="minorEastAsia" w:hAnsiTheme="minorEastAsia"/>
          <w:sz w:val="18"/>
          <w:szCs w:val="18"/>
        </w:rPr>
      </w:pPr>
      <w:r>
        <w:rPr>
          <w:rFonts w:asciiTheme="minorEastAsia" w:hAnsiTheme="minorEastAsia" w:hint="eastAsia"/>
          <w:sz w:val="22"/>
        </w:rPr>
        <w:t xml:space="preserve">　</w:t>
      </w:r>
      <w:r w:rsidR="00305172">
        <w:rPr>
          <w:rFonts w:asciiTheme="minorEastAsia" w:hAnsiTheme="minorEastAsia" w:hint="eastAsia"/>
          <w:sz w:val="22"/>
        </w:rPr>
        <w:t xml:space="preserve">　</w:t>
      </w:r>
      <w:r w:rsidR="00E56218">
        <w:rPr>
          <w:rFonts w:asciiTheme="minorEastAsia" w:hAnsiTheme="minorEastAsia" w:hint="eastAsia"/>
          <w:sz w:val="22"/>
        </w:rPr>
        <w:t xml:space="preserve"> </w:t>
      </w:r>
      <w:r w:rsidR="00E56218">
        <w:rPr>
          <w:rFonts w:asciiTheme="minorEastAsia" w:hAnsiTheme="minorEastAsia"/>
          <w:sz w:val="22"/>
        </w:rPr>
        <w:t xml:space="preserve"> </w:t>
      </w:r>
      <w:r w:rsidR="00AC2A16" w:rsidRPr="00E813C0">
        <w:rPr>
          <w:rFonts w:asciiTheme="minorEastAsia" w:hAnsiTheme="minorEastAsia" w:hint="eastAsia"/>
          <w:sz w:val="22"/>
        </w:rPr>
        <w:t>インフルエンザ</w:t>
      </w:r>
      <w:r w:rsidR="00F075C6" w:rsidRPr="00E813C0">
        <w:rPr>
          <w:rFonts w:asciiTheme="minorEastAsia" w:hAnsiTheme="minorEastAsia" w:hint="eastAsia"/>
          <w:sz w:val="22"/>
        </w:rPr>
        <w:t xml:space="preserve">　</w:t>
      </w:r>
      <w:r w:rsidR="00F075C6" w:rsidRPr="00E813C0">
        <w:rPr>
          <w:rFonts w:asciiTheme="minorEastAsia" w:hAnsiTheme="minorEastAsia" w:hint="eastAsia"/>
          <w:sz w:val="18"/>
          <w:szCs w:val="18"/>
        </w:rPr>
        <w:t>（</w:t>
      </w:r>
      <w:r w:rsidR="004B044C" w:rsidRPr="00E813C0">
        <w:rPr>
          <w:rFonts w:asciiTheme="minorEastAsia" w:hAnsiTheme="minorEastAsia" w:hint="eastAsia"/>
          <w:sz w:val="18"/>
          <w:szCs w:val="18"/>
        </w:rPr>
        <w:t>発熱後5日間を経過し、かつ解熱後3日間を経過するまで）</w:t>
      </w:r>
    </w:p>
    <w:p w14:paraId="2665AE01" w14:textId="227FBB5F" w:rsidR="006B6242" w:rsidRPr="00E813C0" w:rsidRDefault="006B6242" w:rsidP="000E5348">
      <w:pPr>
        <w:ind w:right="840"/>
        <w:rPr>
          <w:rFonts w:asciiTheme="minorEastAsia" w:hAnsiTheme="minorEastAsia"/>
          <w:sz w:val="18"/>
          <w:szCs w:val="18"/>
        </w:rPr>
      </w:pPr>
      <w:r>
        <w:rPr>
          <w:rFonts w:asciiTheme="minorEastAsia" w:hAnsiTheme="minorEastAsia" w:hint="eastAsia"/>
          <w:sz w:val="18"/>
          <w:szCs w:val="18"/>
        </w:rPr>
        <w:t xml:space="preserve">　　　 新型コロナウイルス感染症（発症した後5日を経過し、かつ、症状が軽快した後1日を経過すること）</w:t>
      </w:r>
    </w:p>
    <w:p w14:paraId="1126E1D6" w14:textId="77777777" w:rsidR="00AC2A16" w:rsidRPr="00876945" w:rsidRDefault="00AC2A16" w:rsidP="00B53137">
      <w:pPr>
        <w:pStyle w:val="a3"/>
        <w:ind w:left="3990" w:hangingChars="1900" w:hanging="3990"/>
        <w:rPr>
          <w:sz w:val="18"/>
          <w:szCs w:val="18"/>
        </w:rPr>
      </w:pPr>
      <w:r w:rsidRPr="00E813C0">
        <w:rPr>
          <w:rFonts w:hint="eastAsia"/>
        </w:rPr>
        <w:t xml:space="preserve">　　</w:t>
      </w:r>
      <w:r w:rsidR="00305172">
        <w:rPr>
          <w:rFonts w:hint="eastAsia"/>
        </w:rPr>
        <w:t xml:space="preserve">　</w:t>
      </w:r>
      <w:r w:rsidRPr="007D1F8B">
        <w:rPr>
          <w:rFonts w:hint="eastAsia"/>
          <w:sz w:val="22"/>
        </w:rPr>
        <w:t>百　　日　　咳</w:t>
      </w:r>
      <w:r w:rsidR="004B044C" w:rsidRPr="00E813C0">
        <w:rPr>
          <w:rFonts w:hint="eastAsia"/>
        </w:rPr>
        <w:t xml:space="preserve"> </w:t>
      </w:r>
      <w:r w:rsidR="0026637E">
        <w:t xml:space="preserve"> </w:t>
      </w:r>
      <w:r w:rsidR="004B044C" w:rsidRPr="00876945">
        <w:rPr>
          <w:rFonts w:hint="eastAsia"/>
          <w:sz w:val="18"/>
          <w:szCs w:val="18"/>
        </w:rPr>
        <w:t>（特有の咳が消失または</w:t>
      </w:r>
      <w:r w:rsidR="004B044C" w:rsidRPr="00876945">
        <w:rPr>
          <w:rFonts w:hint="eastAsia"/>
          <w:sz w:val="18"/>
          <w:szCs w:val="18"/>
        </w:rPr>
        <w:t>5</w:t>
      </w:r>
      <w:r w:rsidR="00733864" w:rsidRPr="00876945">
        <w:rPr>
          <w:rFonts w:hint="eastAsia"/>
          <w:sz w:val="18"/>
          <w:szCs w:val="18"/>
        </w:rPr>
        <w:t>日間の適正な抗菌</w:t>
      </w:r>
      <w:r w:rsidR="00236865" w:rsidRPr="00876945">
        <w:rPr>
          <w:rFonts w:hint="eastAsia"/>
          <w:sz w:val="18"/>
          <w:szCs w:val="18"/>
        </w:rPr>
        <w:t>性物質製剤による治療が終了するまで）</w:t>
      </w:r>
    </w:p>
    <w:p w14:paraId="1BB28332" w14:textId="77777777" w:rsidR="004B044C" w:rsidRDefault="00AC2A16" w:rsidP="000E5348">
      <w:pPr>
        <w:ind w:right="840"/>
        <w:rPr>
          <w:rFonts w:asciiTheme="minorEastAsia" w:hAnsiTheme="minorEastAsia"/>
          <w:sz w:val="18"/>
          <w:szCs w:val="18"/>
        </w:rPr>
      </w:pPr>
      <w:r w:rsidRPr="00E813C0">
        <w:rPr>
          <w:rFonts w:asciiTheme="minorEastAsia" w:hAnsiTheme="minorEastAsia" w:hint="eastAsia"/>
          <w:sz w:val="22"/>
        </w:rPr>
        <w:t xml:space="preserve">　　　麻　　　　　疹</w:t>
      </w:r>
      <w:r w:rsidR="004B044C" w:rsidRPr="00E813C0">
        <w:rPr>
          <w:rFonts w:asciiTheme="minorEastAsia" w:hAnsiTheme="minorEastAsia" w:hint="eastAsia"/>
          <w:sz w:val="22"/>
        </w:rPr>
        <w:t xml:space="preserve">　</w:t>
      </w:r>
      <w:r w:rsidR="004B044C" w:rsidRPr="00876945">
        <w:rPr>
          <w:rFonts w:asciiTheme="minorEastAsia" w:hAnsiTheme="minorEastAsia" w:hint="eastAsia"/>
          <w:sz w:val="18"/>
          <w:szCs w:val="18"/>
        </w:rPr>
        <w:t>（解熱後3日を経過するまで）</w:t>
      </w:r>
    </w:p>
    <w:p w14:paraId="2A5FCE56" w14:textId="77777777" w:rsidR="00E56218" w:rsidRDefault="00E810AC" w:rsidP="00E56218">
      <w:pPr>
        <w:ind w:right="840"/>
        <w:rPr>
          <w:rFonts w:asciiTheme="minorEastAsia" w:hAnsiTheme="minorEastAsia"/>
          <w:sz w:val="18"/>
          <w:szCs w:val="18"/>
        </w:rPr>
      </w:pPr>
      <w:r>
        <w:rPr>
          <w:rFonts w:asciiTheme="minorEastAsia" w:hAnsiTheme="minorEastAsia" w:hint="eastAsia"/>
          <w:sz w:val="22"/>
        </w:rPr>
        <w:t xml:space="preserve">　　</w:t>
      </w:r>
      <w:r w:rsidR="00E56218">
        <w:rPr>
          <w:rFonts w:asciiTheme="minorEastAsia" w:hAnsiTheme="minorEastAsia" w:hint="eastAsia"/>
          <w:sz w:val="22"/>
        </w:rPr>
        <w:t xml:space="preserve"> </w:t>
      </w:r>
      <w:r w:rsidR="00E56218">
        <w:rPr>
          <w:rFonts w:asciiTheme="minorEastAsia" w:hAnsiTheme="minorEastAsia"/>
          <w:sz w:val="22"/>
        </w:rPr>
        <w:t xml:space="preserve"> </w:t>
      </w:r>
      <w:r w:rsidRPr="00E813C0">
        <w:rPr>
          <w:rFonts w:asciiTheme="minorEastAsia" w:hAnsiTheme="minorEastAsia" w:hint="eastAsia"/>
          <w:sz w:val="22"/>
        </w:rPr>
        <w:t xml:space="preserve">風　　　　　疹　</w:t>
      </w:r>
      <w:r w:rsidRPr="00876945">
        <w:rPr>
          <w:rFonts w:asciiTheme="minorEastAsia" w:hAnsiTheme="minorEastAsia" w:hint="eastAsia"/>
          <w:sz w:val="18"/>
          <w:szCs w:val="18"/>
        </w:rPr>
        <w:t>（発疹が消失するまで）</w:t>
      </w:r>
    </w:p>
    <w:p w14:paraId="387B836C" w14:textId="77777777" w:rsidR="00AC2A16" w:rsidRDefault="00AC2A16" w:rsidP="009A1BB9">
      <w:pPr>
        <w:ind w:right="840" w:firstLineChars="300" w:firstLine="660"/>
        <w:rPr>
          <w:rFonts w:asciiTheme="minorEastAsia" w:hAnsiTheme="minorEastAsia"/>
          <w:sz w:val="18"/>
          <w:szCs w:val="18"/>
        </w:rPr>
      </w:pPr>
      <w:r w:rsidRPr="00E813C0">
        <w:rPr>
          <w:rFonts w:asciiTheme="minorEastAsia" w:hAnsiTheme="minorEastAsia" w:hint="eastAsia"/>
          <w:sz w:val="22"/>
        </w:rPr>
        <w:t>水　　　　　痘</w:t>
      </w:r>
      <w:r w:rsidR="004B044C" w:rsidRPr="00E813C0">
        <w:rPr>
          <w:rFonts w:asciiTheme="minorEastAsia" w:hAnsiTheme="minorEastAsia" w:hint="eastAsia"/>
          <w:sz w:val="22"/>
        </w:rPr>
        <w:t xml:space="preserve">　</w:t>
      </w:r>
      <w:r w:rsidR="004B044C" w:rsidRPr="00876945">
        <w:rPr>
          <w:rFonts w:asciiTheme="minorEastAsia" w:hAnsiTheme="minorEastAsia" w:hint="eastAsia"/>
          <w:sz w:val="18"/>
          <w:szCs w:val="18"/>
        </w:rPr>
        <w:t>（全ての発疹が痂皮化するまで）</w:t>
      </w:r>
    </w:p>
    <w:p w14:paraId="756D9954" w14:textId="77777777" w:rsidR="00C43C89" w:rsidRDefault="00E810AC" w:rsidP="00E810AC">
      <w:pPr>
        <w:ind w:left="4140" w:right="840" w:hangingChars="2300" w:hanging="4140"/>
        <w:rPr>
          <w:rFonts w:asciiTheme="minorEastAsia" w:hAnsiTheme="minorEastAsia"/>
          <w:sz w:val="18"/>
          <w:szCs w:val="18"/>
        </w:rPr>
      </w:pPr>
      <w:r>
        <w:rPr>
          <w:rFonts w:asciiTheme="minorEastAsia" w:hAnsiTheme="minorEastAsia" w:hint="eastAsia"/>
          <w:sz w:val="18"/>
          <w:szCs w:val="18"/>
        </w:rPr>
        <w:t xml:space="preserve">　　　</w:t>
      </w:r>
      <w:r w:rsidR="00E56218">
        <w:rPr>
          <w:rFonts w:asciiTheme="minorEastAsia" w:hAnsiTheme="minorEastAsia" w:hint="eastAsia"/>
          <w:sz w:val="18"/>
          <w:szCs w:val="18"/>
        </w:rPr>
        <w:t xml:space="preserve"> </w:t>
      </w:r>
      <w:r w:rsidRPr="007D1F8B">
        <w:rPr>
          <w:rFonts w:asciiTheme="minorEastAsia" w:hAnsiTheme="minorEastAsia" w:hint="eastAsia"/>
          <w:sz w:val="22"/>
        </w:rPr>
        <w:t>流行性耳下腺炎</w:t>
      </w:r>
      <w:r>
        <w:rPr>
          <w:rFonts w:asciiTheme="minorEastAsia" w:hAnsiTheme="minorEastAsia" w:hint="eastAsia"/>
          <w:sz w:val="22"/>
        </w:rPr>
        <w:t xml:space="preserve">　（</w:t>
      </w:r>
      <w:r w:rsidRPr="00634572">
        <w:rPr>
          <w:rFonts w:asciiTheme="minorEastAsia" w:hAnsiTheme="minorEastAsia" w:hint="eastAsia"/>
          <w:sz w:val="18"/>
          <w:szCs w:val="18"/>
        </w:rPr>
        <w:t>耳下腺、顎下腺、舌下腺の腫脹が発現した後5日間を経過し、かつ全身状態が</w:t>
      </w:r>
    </w:p>
    <w:p w14:paraId="08A01638" w14:textId="77777777" w:rsidR="00E810AC" w:rsidRPr="00876945" w:rsidRDefault="00E810AC" w:rsidP="00C43C89">
      <w:pPr>
        <w:ind w:right="840" w:firstLineChars="1450" w:firstLine="2610"/>
        <w:rPr>
          <w:rFonts w:asciiTheme="minorEastAsia" w:hAnsiTheme="minorEastAsia"/>
          <w:sz w:val="18"/>
          <w:szCs w:val="18"/>
        </w:rPr>
      </w:pPr>
      <w:r w:rsidRPr="00634572">
        <w:rPr>
          <w:rFonts w:asciiTheme="minorEastAsia" w:hAnsiTheme="minorEastAsia" w:hint="eastAsia"/>
          <w:sz w:val="18"/>
          <w:szCs w:val="18"/>
        </w:rPr>
        <w:t>良好になるまで）</w:t>
      </w:r>
    </w:p>
    <w:p w14:paraId="008108A3" w14:textId="77777777" w:rsidR="00305172" w:rsidRDefault="00305172" w:rsidP="00305172">
      <w:pPr>
        <w:ind w:right="840"/>
        <w:rPr>
          <w:rFonts w:asciiTheme="minorEastAsia" w:hAnsiTheme="minorEastAsia"/>
          <w:sz w:val="18"/>
          <w:szCs w:val="18"/>
        </w:rPr>
      </w:pPr>
      <w:r>
        <w:rPr>
          <w:rFonts w:asciiTheme="minorEastAsia" w:hAnsiTheme="minorEastAsia" w:hint="eastAsia"/>
          <w:sz w:val="18"/>
          <w:szCs w:val="18"/>
        </w:rPr>
        <w:t xml:space="preserve"> </w:t>
      </w:r>
      <w:r>
        <w:rPr>
          <w:rFonts w:asciiTheme="minorEastAsia" w:hAnsiTheme="minorEastAsia"/>
          <w:sz w:val="18"/>
          <w:szCs w:val="18"/>
        </w:rPr>
        <w:t xml:space="preserve">      </w:t>
      </w:r>
      <w:r w:rsidRPr="00E813C0">
        <w:rPr>
          <w:rFonts w:asciiTheme="minorEastAsia" w:hAnsiTheme="minorEastAsia" w:hint="eastAsia"/>
          <w:sz w:val="22"/>
        </w:rPr>
        <w:t xml:space="preserve">咽 頭 結 膜 熱　</w:t>
      </w:r>
      <w:r w:rsidRPr="00876945">
        <w:rPr>
          <w:rFonts w:asciiTheme="minorEastAsia" w:hAnsiTheme="minorEastAsia" w:hint="eastAsia"/>
          <w:sz w:val="18"/>
          <w:szCs w:val="18"/>
        </w:rPr>
        <w:t>（主要症状消退後2日を経過するまで）</w:t>
      </w:r>
      <w:bookmarkStart w:id="0" w:name="_Hlk523480075"/>
    </w:p>
    <w:p w14:paraId="713501B8" w14:textId="77777777" w:rsidR="007D1F8B" w:rsidRPr="004C0644" w:rsidRDefault="007D1F8B" w:rsidP="004C0644">
      <w:pPr>
        <w:ind w:right="840"/>
        <w:rPr>
          <w:rFonts w:asciiTheme="minorEastAsia" w:hAnsiTheme="minorEastAsia"/>
          <w:sz w:val="18"/>
        </w:rPr>
      </w:pPr>
      <w:r>
        <w:rPr>
          <w:rFonts w:asciiTheme="minorEastAsia" w:hAnsiTheme="minorEastAsia" w:hint="eastAsia"/>
          <w:sz w:val="22"/>
        </w:rPr>
        <w:t xml:space="preserve">　　　結核</w:t>
      </w:r>
      <w:r w:rsidR="003A2BDB">
        <w:rPr>
          <w:rFonts w:asciiTheme="minorEastAsia" w:hAnsiTheme="minorEastAsia" w:hint="eastAsia"/>
          <w:sz w:val="22"/>
        </w:rPr>
        <w:t>・</w:t>
      </w:r>
      <w:r w:rsidR="00E40377">
        <w:rPr>
          <w:rFonts w:asciiTheme="minorEastAsia" w:hAnsiTheme="minorEastAsia" w:hint="eastAsia"/>
          <w:sz w:val="22"/>
        </w:rPr>
        <w:t>侵襲性髄膜炎菌感染症（</w:t>
      </w:r>
      <w:r>
        <w:rPr>
          <w:rFonts w:asciiTheme="minorEastAsia" w:hAnsiTheme="minorEastAsia" w:hint="eastAsia"/>
          <w:sz w:val="22"/>
        </w:rPr>
        <w:t>髄膜</w:t>
      </w:r>
      <w:r w:rsidR="00E40377">
        <w:rPr>
          <w:rFonts w:asciiTheme="minorEastAsia" w:hAnsiTheme="minorEastAsia" w:hint="eastAsia"/>
          <w:sz w:val="22"/>
        </w:rPr>
        <w:t>炎</w:t>
      </w:r>
      <w:r>
        <w:rPr>
          <w:rFonts w:asciiTheme="minorEastAsia" w:hAnsiTheme="minorEastAsia" w:hint="eastAsia"/>
          <w:sz w:val="22"/>
        </w:rPr>
        <w:t>菌性髄膜炎</w:t>
      </w:r>
      <w:r w:rsidR="00E40377">
        <w:rPr>
          <w:rFonts w:asciiTheme="minorEastAsia" w:hAnsiTheme="minorEastAsia" w:hint="eastAsia"/>
          <w:sz w:val="22"/>
        </w:rPr>
        <w:t>）</w:t>
      </w:r>
      <w:r w:rsidR="005778C8">
        <w:rPr>
          <w:rFonts w:asciiTheme="minorEastAsia" w:hAnsiTheme="minorEastAsia" w:hint="eastAsia"/>
          <w:sz w:val="22"/>
        </w:rPr>
        <w:t xml:space="preserve"> </w:t>
      </w:r>
      <w:r w:rsidR="00E40377">
        <w:rPr>
          <w:rFonts w:asciiTheme="minorEastAsia" w:hAnsiTheme="minorEastAsia" w:hint="eastAsia"/>
          <w:sz w:val="18"/>
        </w:rPr>
        <w:t>（感染の恐れがないと認められるまで）</w:t>
      </w:r>
      <w:bookmarkEnd w:id="0"/>
    </w:p>
    <w:p w14:paraId="198FEC01" w14:textId="77777777" w:rsidR="00127370" w:rsidRDefault="007D1F8B" w:rsidP="007D1F8B">
      <w:pPr>
        <w:ind w:right="840"/>
        <w:rPr>
          <w:rFonts w:asciiTheme="minorEastAsia" w:hAnsiTheme="minorEastAsia"/>
          <w:sz w:val="18"/>
          <w:szCs w:val="18"/>
        </w:rPr>
      </w:pPr>
      <w:r>
        <w:rPr>
          <w:rFonts w:hint="eastAsia"/>
          <w:sz w:val="22"/>
          <w:szCs w:val="18"/>
        </w:rPr>
        <w:t xml:space="preserve">　　　</w:t>
      </w:r>
      <w:r>
        <w:rPr>
          <w:rFonts w:asciiTheme="minorEastAsia" w:hAnsiTheme="minorEastAsia" w:hint="eastAsia"/>
          <w:sz w:val="22"/>
        </w:rPr>
        <w:t>流行性角結</w:t>
      </w:r>
      <w:r w:rsidRPr="00E813C0">
        <w:rPr>
          <w:rFonts w:asciiTheme="minorEastAsia" w:hAnsiTheme="minorEastAsia" w:hint="eastAsia"/>
          <w:sz w:val="22"/>
        </w:rPr>
        <w:t>膜炎</w:t>
      </w:r>
      <w:r>
        <w:rPr>
          <w:rFonts w:asciiTheme="minorEastAsia" w:hAnsiTheme="minorEastAsia" w:hint="eastAsia"/>
          <w:sz w:val="22"/>
        </w:rPr>
        <w:t xml:space="preserve">　</w:t>
      </w:r>
      <w:r w:rsidRPr="00876945">
        <w:rPr>
          <w:rFonts w:asciiTheme="minorEastAsia" w:hAnsiTheme="minorEastAsia" w:hint="eastAsia"/>
          <w:sz w:val="18"/>
          <w:szCs w:val="18"/>
        </w:rPr>
        <w:t>（結膜炎の症状が消失するまで）</w:t>
      </w:r>
    </w:p>
    <w:p w14:paraId="415DA0A1" w14:textId="77777777" w:rsidR="004C0644" w:rsidRPr="004C0644" w:rsidRDefault="004C0644" w:rsidP="007D1F8B">
      <w:pPr>
        <w:ind w:right="840"/>
        <w:rPr>
          <w:rFonts w:asciiTheme="minorEastAsia" w:hAnsiTheme="minorEastAsia"/>
          <w:sz w:val="18"/>
          <w:szCs w:val="18"/>
        </w:rPr>
      </w:pPr>
      <w:r>
        <w:rPr>
          <w:rFonts w:asciiTheme="minorEastAsia" w:hAnsiTheme="minorEastAsia" w:hint="eastAsia"/>
          <w:sz w:val="18"/>
          <w:szCs w:val="18"/>
        </w:rPr>
        <w:t xml:space="preserve">　　　</w:t>
      </w:r>
      <w:r w:rsidRPr="004C0644">
        <w:rPr>
          <w:rFonts w:asciiTheme="minorEastAsia" w:hAnsiTheme="minorEastAsia" w:hint="eastAsia"/>
          <w:sz w:val="22"/>
          <w:szCs w:val="18"/>
        </w:rPr>
        <w:t xml:space="preserve"> 急性出血性結膜炎</w:t>
      </w:r>
      <w:r>
        <w:rPr>
          <w:rFonts w:asciiTheme="minorEastAsia" w:hAnsiTheme="minorEastAsia" w:hint="eastAsia"/>
          <w:sz w:val="18"/>
          <w:szCs w:val="18"/>
        </w:rPr>
        <w:t xml:space="preserve">　（感染の恐れがないと認められるまで）</w:t>
      </w:r>
    </w:p>
    <w:p w14:paraId="3FE81828" w14:textId="77777777" w:rsidR="005778C8" w:rsidRDefault="007D1F8B" w:rsidP="00437E4C">
      <w:pPr>
        <w:ind w:left="3410" w:right="840" w:hangingChars="1550" w:hanging="3410"/>
        <w:rPr>
          <w:sz w:val="18"/>
          <w:szCs w:val="18"/>
        </w:rPr>
      </w:pPr>
      <w:r>
        <w:rPr>
          <w:rFonts w:hint="eastAsia"/>
          <w:sz w:val="22"/>
          <w:szCs w:val="18"/>
        </w:rPr>
        <w:t xml:space="preserve">　　　</w:t>
      </w:r>
      <w:r w:rsidRPr="00E813C0">
        <w:rPr>
          <w:rFonts w:hint="eastAsia"/>
          <w:sz w:val="22"/>
        </w:rPr>
        <w:t>腸管出血性大腸菌症候群</w:t>
      </w:r>
      <w:r w:rsidRPr="00E813C0">
        <w:rPr>
          <w:rFonts w:hint="eastAsia"/>
        </w:rPr>
        <w:t>（</w:t>
      </w:r>
      <w:r w:rsidRPr="00876945">
        <w:rPr>
          <w:rFonts w:hint="eastAsia"/>
          <w:sz w:val="18"/>
          <w:szCs w:val="18"/>
        </w:rPr>
        <w:t>症状がおさまり、かつ抗菌剤による治療が終了し、</w:t>
      </w:r>
      <w:r w:rsidRPr="00876945">
        <w:rPr>
          <w:rFonts w:hint="eastAsia"/>
          <w:sz w:val="18"/>
          <w:szCs w:val="18"/>
        </w:rPr>
        <w:t>48</w:t>
      </w:r>
      <w:r w:rsidRPr="00876945">
        <w:rPr>
          <w:rFonts w:hint="eastAsia"/>
          <w:sz w:val="18"/>
          <w:szCs w:val="18"/>
        </w:rPr>
        <w:t>時間以上あけて</w:t>
      </w:r>
    </w:p>
    <w:p w14:paraId="45F37DF0" w14:textId="77777777" w:rsidR="009A1BB9" w:rsidRDefault="007D1F8B" w:rsidP="005778C8">
      <w:pPr>
        <w:ind w:leftChars="1550" w:left="3255" w:right="840"/>
        <w:rPr>
          <w:sz w:val="18"/>
          <w:szCs w:val="18"/>
        </w:rPr>
      </w:pPr>
      <w:r w:rsidRPr="00876945">
        <w:rPr>
          <w:rFonts w:hint="eastAsia"/>
          <w:sz w:val="18"/>
          <w:szCs w:val="18"/>
        </w:rPr>
        <w:t>連続</w:t>
      </w:r>
      <w:r w:rsidRPr="00876945">
        <w:rPr>
          <w:rFonts w:hint="eastAsia"/>
          <w:sz w:val="18"/>
          <w:szCs w:val="18"/>
        </w:rPr>
        <w:t>2</w:t>
      </w:r>
      <w:r w:rsidRPr="00876945">
        <w:rPr>
          <w:rFonts w:hint="eastAsia"/>
          <w:sz w:val="18"/>
          <w:szCs w:val="18"/>
        </w:rPr>
        <w:t>回の検便によって、いずれも菌陰性が確認されるまで）</w:t>
      </w:r>
      <w:r>
        <w:rPr>
          <w:rFonts w:hint="eastAsia"/>
          <w:sz w:val="18"/>
          <w:szCs w:val="18"/>
        </w:rPr>
        <w:t xml:space="preserve">　</w:t>
      </w:r>
    </w:p>
    <w:p w14:paraId="2DDE495D" w14:textId="17948051" w:rsidR="00F075C6" w:rsidRPr="006B6242" w:rsidRDefault="009A1BB9" w:rsidP="006B6242">
      <w:pPr>
        <w:pStyle w:val="a6"/>
        <w:numPr>
          <w:ilvl w:val="0"/>
          <w:numId w:val="1"/>
        </w:numPr>
        <w:ind w:leftChars="0" w:right="840"/>
        <w:rPr>
          <w:rFonts w:asciiTheme="minorEastAsia" w:hAnsiTheme="minorEastAsia"/>
          <w:sz w:val="18"/>
          <w:szCs w:val="18"/>
          <w:u w:val="dotted"/>
        </w:rPr>
      </w:pPr>
      <w:r w:rsidRPr="00181AC3">
        <w:rPr>
          <w:rFonts w:asciiTheme="minorEastAsia" w:hAnsiTheme="minorEastAsia" w:hint="eastAsia"/>
          <w:sz w:val="22"/>
          <w:u w:val="dotted"/>
        </w:rPr>
        <w:t>帯状疱疹（ﾍﾙﾍﾟｽ）</w:t>
      </w:r>
      <w:r w:rsidR="00633F49">
        <w:rPr>
          <w:rFonts w:asciiTheme="minorEastAsia" w:hAnsiTheme="minorEastAsia" w:hint="eastAsia"/>
          <w:sz w:val="22"/>
          <w:u w:val="dotted"/>
        </w:rPr>
        <w:t xml:space="preserve"> </w:t>
      </w:r>
      <w:r w:rsidRPr="00181AC3">
        <w:rPr>
          <w:rFonts w:asciiTheme="minorEastAsia" w:hAnsiTheme="minorEastAsia" w:hint="eastAsia"/>
          <w:sz w:val="18"/>
          <w:szCs w:val="18"/>
          <w:u w:val="dotted"/>
        </w:rPr>
        <w:t xml:space="preserve">（全ての発疹が痂皮化するまで） </w:t>
      </w:r>
      <w:r w:rsidRPr="00181AC3">
        <w:rPr>
          <w:rFonts w:asciiTheme="minorEastAsia" w:hAnsiTheme="minorEastAsia"/>
          <w:sz w:val="18"/>
          <w:szCs w:val="18"/>
          <w:u w:val="dotted"/>
        </w:rPr>
        <w:t xml:space="preserve"> </w:t>
      </w:r>
      <w:r w:rsidRPr="00181AC3">
        <w:rPr>
          <w:rFonts w:asciiTheme="minorEastAsia" w:hAnsiTheme="minorEastAsia" w:hint="eastAsia"/>
          <w:sz w:val="18"/>
          <w:szCs w:val="18"/>
          <w:u w:val="dotted"/>
        </w:rPr>
        <w:t>園医の指導にて必要となっております</w:t>
      </w:r>
    </w:p>
    <w:p w14:paraId="43B13393" w14:textId="77777777" w:rsidR="00E813C0" w:rsidRDefault="00C85092" w:rsidP="00260CCD">
      <w:pPr>
        <w:ind w:right="840"/>
        <w:rPr>
          <w:rFonts w:asciiTheme="minorEastAsia" w:hAnsiTheme="minorEastAsia"/>
          <w:sz w:val="22"/>
        </w:rPr>
      </w:pPr>
      <w:r w:rsidRPr="00E813C0">
        <w:rPr>
          <w:noProof/>
        </w:rPr>
        <mc:AlternateContent>
          <mc:Choice Requires="wps">
            <w:drawing>
              <wp:anchor distT="0" distB="0" distL="114300" distR="114300" simplePos="0" relativeHeight="251659264" behindDoc="0" locked="0" layoutInCell="1" allowOverlap="1" wp14:anchorId="0DE52C33" wp14:editId="2BDD4731">
                <wp:simplePos x="0" y="0"/>
                <wp:positionH relativeFrom="column">
                  <wp:posOffset>-247650</wp:posOffset>
                </wp:positionH>
                <wp:positionV relativeFrom="paragraph">
                  <wp:posOffset>57150</wp:posOffset>
                </wp:positionV>
                <wp:extent cx="6829425" cy="30480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04800"/>
                        </a:xfrm>
                        <a:prstGeom prst="rect">
                          <a:avLst/>
                        </a:prstGeom>
                        <a:solidFill>
                          <a:srgbClr val="FFFFFF"/>
                        </a:solidFill>
                        <a:ln w="9525">
                          <a:noFill/>
                          <a:miter lim="800000"/>
                          <a:headEnd/>
                          <a:tailEnd/>
                        </a:ln>
                      </wps:spPr>
                      <wps:txbx>
                        <w:txbxContent>
                          <w:p w14:paraId="2FFA14F3" w14:textId="77777777" w:rsidR="0097137D" w:rsidRDefault="0072287A">
                            <w:r>
                              <w:rPr>
                                <w:rFonts w:asciiTheme="minorEastAsia" w:hAnsiTheme="minorEastAsia" w:hint="eastAsia"/>
                                <w:sz w:val="18"/>
                                <w:szCs w:val="18"/>
                              </w:rPr>
                              <w:t>（ただし、診療医師において予防措置をしたとき、または症状により伝染のおそれがないと認めた時はこの限りではありません）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E52C33" id="_x0000_t202" coordsize="21600,21600" o:spt="202" path="m,l,21600r21600,l21600,xe">
                <v:stroke joinstyle="miter"/>
                <v:path gradientshapeok="t" o:connecttype="rect"/>
              </v:shapetype>
              <v:shape id="テキスト ボックス 2" o:spid="_x0000_s1026" type="#_x0000_t202" style="position:absolute;left:0;text-align:left;margin-left:-19.5pt;margin-top:4.5pt;width:537.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" stroked="f">
                <v:textbox>
                  <w:txbxContent>
                    <w:p w14:paraId="2FFA14F3" w14:textId="77777777" w:rsidR="0097137D" w:rsidRDefault="0072287A">
                      <w:r>
                        <w:rPr>
                          <w:rFonts w:asciiTheme="minorEastAsia" w:hAnsiTheme="minorEastAsia" w:hint="eastAsia"/>
                          <w:sz w:val="18"/>
                          <w:szCs w:val="18"/>
                        </w:rPr>
                        <w:t>（ただし、診療医師において予防措置をしたとき、または症状により伝染のおそれがないと認めた時はこの限りではありません）</w:t>
                      </w:r>
                    </w:p>
                  </w:txbxContent>
                </v:textbox>
              </v:shape>
            </w:pict>
          </mc:Fallback>
        </mc:AlternateContent>
      </w:r>
    </w:p>
    <w:p w14:paraId="0014707D" w14:textId="77777777" w:rsidR="00E813C0" w:rsidRDefault="00E813C0" w:rsidP="0072287A">
      <w:pPr>
        <w:ind w:left="4620" w:right="840" w:hangingChars="2100" w:hanging="4620"/>
        <w:rPr>
          <w:rFonts w:asciiTheme="minorEastAsia" w:hAnsiTheme="minorEastAsia"/>
          <w:sz w:val="22"/>
        </w:rPr>
      </w:pPr>
    </w:p>
    <w:p w14:paraId="2B2C15F9" w14:textId="77777777" w:rsidR="00E813C0" w:rsidRDefault="003860EA" w:rsidP="0072287A">
      <w:pPr>
        <w:ind w:left="4620" w:right="840" w:hangingChars="2100" w:hanging="4620"/>
        <w:rPr>
          <w:rFonts w:asciiTheme="minorEastAsia" w:hAnsiTheme="minorEastAsia"/>
          <w:sz w:val="22"/>
        </w:rPr>
      </w:pPr>
      <w:r w:rsidRPr="00E813C0">
        <w:rPr>
          <w:rFonts w:asciiTheme="minorEastAsia" w:hAnsiTheme="minorEastAsia"/>
          <w:noProof/>
          <w:sz w:val="22"/>
        </w:rPr>
        <mc:AlternateContent>
          <mc:Choice Requires="wps">
            <w:drawing>
              <wp:anchor distT="0" distB="0" distL="114300" distR="114300" simplePos="0" relativeHeight="251661312" behindDoc="0" locked="0" layoutInCell="1" allowOverlap="1" wp14:anchorId="6300F226" wp14:editId="3656835B">
                <wp:simplePos x="0" y="0"/>
                <wp:positionH relativeFrom="column">
                  <wp:posOffset>-123825</wp:posOffset>
                </wp:positionH>
                <wp:positionV relativeFrom="paragraph">
                  <wp:posOffset>0</wp:posOffset>
                </wp:positionV>
                <wp:extent cx="6496050" cy="235267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352675"/>
                        </a:xfrm>
                        <a:prstGeom prst="rect">
                          <a:avLst/>
                        </a:prstGeom>
                        <a:solidFill>
                          <a:srgbClr val="FFFFFF"/>
                        </a:solidFill>
                        <a:ln w="9525">
                          <a:solidFill>
                            <a:srgbClr val="000000"/>
                          </a:solidFill>
                          <a:miter lim="800000"/>
                          <a:headEnd/>
                          <a:tailEnd/>
                        </a:ln>
                      </wps:spPr>
                      <wps:txbx>
                        <w:txbxContent>
                          <w:p w14:paraId="0052C4EF" w14:textId="77777777" w:rsidR="0072287A" w:rsidRPr="005B6AE3" w:rsidRDefault="0072287A" w:rsidP="00F06B1F">
                            <w:pPr>
                              <w:jc w:val="center"/>
                              <w:rPr>
                                <w:b/>
                                <w:sz w:val="28"/>
                                <w:szCs w:val="28"/>
                              </w:rPr>
                            </w:pPr>
                            <w:r w:rsidRPr="005B6AE3">
                              <w:rPr>
                                <w:rFonts w:hint="eastAsia"/>
                                <w:b/>
                                <w:sz w:val="28"/>
                                <w:szCs w:val="28"/>
                              </w:rPr>
                              <w:t>治</w:t>
                            </w:r>
                            <w:r w:rsidR="00F06B1F" w:rsidRPr="005B6AE3">
                              <w:rPr>
                                <w:rFonts w:hint="eastAsia"/>
                                <w:b/>
                                <w:sz w:val="28"/>
                                <w:szCs w:val="28"/>
                              </w:rPr>
                              <w:t xml:space="preserve">　</w:t>
                            </w:r>
                            <w:r w:rsidRPr="005B6AE3">
                              <w:rPr>
                                <w:rFonts w:hint="eastAsia"/>
                                <w:b/>
                                <w:sz w:val="28"/>
                                <w:szCs w:val="28"/>
                              </w:rPr>
                              <w:t>療</w:t>
                            </w:r>
                            <w:r w:rsidR="00F06B1F" w:rsidRPr="005B6AE3">
                              <w:rPr>
                                <w:rFonts w:hint="eastAsia"/>
                                <w:b/>
                                <w:sz w:val="28"/>
                                <w:szCs w:val="28"/>
                              </w:rPr>
                              <w:t xml:space="preserve">　</w:t>
                            </w:r>
                            <w:r w:rsidRPr="005B6AE3">
                              <w:rPr>
                                <w:rFonts w:hint="eastAsia"/>
                                <w:b/>
                                <w:sz w:val="28"/>
                                <w:szCs w:val="28"/>
                              </w:rPr>
                              <w:t>済</w:t>
                            </w:r>
                            <w:r w:rsidR="00F06B1F" w:rsidRPr="005B6AE3">
                              <w:rPr>
                                <w:rFonts w:hint="eastAsia"/>
                                <w:b/>
                                <w:sz w:val="28"/>
                                <w:szCs w:val="28"/>
                              </w:rPr>
                              <w:t xml:space="preserve">　</w:t>
                            </w:r>
                            <w:r w:rsidRPr="005B6AE3">
                              <w:rPr>
                                <w:rFonts w:hint="eastAsia"/>
                                <w:b/>
                                <w:sz w:val="28"/>
                                <w:szCs w:val="28"/>
                              </w:rPr>
                              <w:t>証</w:t>
                            </w:r>
                          </w:p>
                          <w:p w14:paraId="0259B1EF" w14:textId="2A4DFF96" w:rsidR="00F06B1F" w:rsidRDefault="00EC43F9">
                            <w:pPr>
                              <w:rPr>
                                <w:sz w:val="24"/>
                                <w:szCs w:val="24"/>
                                <w:u w:val="single"/>
                              </w:rPr>
                            </w:pPr>
                            <w:r>
                              <w:rPr>
                                <w:rFonts w:hint="eastAsia"/>
                                <w:sz w:val="24"/>
                                <w:szCs w:val="24"/>
                              </w:rPr>
                              <w:t>ひめゆり</w:t>
                            </w:r>
                            <w:r w:rsidR="00F06B1F" w:rsidRPr="005B6AE3">
                              <w:rPr>
                                <w:rFonts w:hint="eastAsia"/>
                                <w:sz w:val="24"/>
                                <w:szCs w:val="24"/>
                              </w:rPr>
                              <w:t>保育園</w:t>
                            </w:r>
                            <w:r w:rsidR="00260CCD">
                              <w:rPr>
                                <w:rFonts w:hint="eastAsia"/>
                                <w:sz w:val="24"/>
                                <w:szCs w:val="24"/>
                                <w:u w:val="single"/>
                              </w:rPr>
                              <w:t xml:space="preserve">　　　　　　　組</w:t>
                            </w:r>
                            <w:r w:rsidR="00260CCD">
                              <w:rPr>
                                <w:rFonts w:hint="eastAsia"/>
                                <w:sz w:val="24"/>
                                <w:szCs w:val="24"/>
                              </w:rPr>
                              <w:t xml:space="preserve">　　　氏名</w:t>
                            </w:r>
                            <w:r w:rsidR="00260CCD">
                              <w:rPr>
                                <w:rFonts w:hint="eastAsia"/>
                                <w:sz w:val="24"/>
                                <w:szCs w:val="24"/>
                                <w:u w:val="single"/>
                              </w:rPr>
                              <w:t xml:space="preserve">　</w:t>
                            </w:r>
                            <w:r w:rsidR="00F06B1F" w:rsidRPr="005B6AE3">
                              <w:rPr>
                                <w:rFonts w:hint="eastAsia"/>
                                <w:sz w:val="24"/>
                                <w:szCs w:val="24"/>
                                <w:u w:val="single"/>
                              </w:rPr>
                              <w:t xml:space="preserve">　　　　　　</w:t>
                            </w:r>
                            <w:r w:rsidR="00260CCD">
                              <w:rPr>
                                <w:rFonts w:hint="eastAsia"/>
                                <w:sz w:val="24"/>
                                <w:szCs w:val="24"/>
                                <w:u w:val="single"/>
                              </w:rPr>
                              <w:t xml:space="preserve">　　　　　　　　</w:t>
                            </w:r>
                            <w:r w:rsidR="00B47EEC">
                              <w:rPr>
                                <w:rFonts w:hint="eastAsia"/>
                                <w:sz w:val="24"/>
                                <w:szCs w:val="24"/>
                                <w:u w:val="single"/>
                              </w:rPr>
                              <w:t xml:space="preserve">　　　　　　</w:t>
                            </w:r>
                          </w:p>
                          <w:p w14:paraId="460BDEA3" w14:textId="77777777" w:rsidR="00260CCD" w:rsidRPr="00260CCD" w:rsidRDefault="00260CCD">
                            <w:pPr>
                              <w:rPr>
                                <w:sz w:val="24"/>
                                <w:szCs w:val="24"/>
                              </w:rPr>
                            </w:pPr>
                          </w:p>
                          <w:p w14:paraId="50690000" w14:textId="77777777" w:rsidR="009E36BA" w:rsidRDefault="00F06B1F">
                            <w:pPr>
                              <w:rPr>
                                <w:sz w:val="22"/>
                              </w:rPr>
                            </w:pPr>
                            <w:r w:rsidRPr="005B6AE3">
                              <w:rPr>
                                <w:rFonts w:hint="eastAsia"/>
                                <w:sz w:val="24"/>
                                <w:szCs w:val="24"/>
                              </w:rPr>
                              <w:t xml:space="preserve">　</w:t>
                            </w:r>
                            <w:r w:rsidRPr="005B6AE3">
                              <w:rPr>
                                <w:rFonts w:hint="eastAsia"/>
                                <w:sz w:val="22"/>
                              </w:rPr>
                              <w:t xml:space="preserve">上記園児の（　　　　　　　　　　　</w:t>
                            </w:r>
                            <w:r w:rsidR="005B6AE3">
                              <w:rPr>
                                <w:rFonts w:hint="eastAsia"/>
                                <w:sz w:val="22"/>
                              </w:rPr>
                              <w:t xml:space="preserve">　</w:t>
                            </w:r>
                            <w:r w:rsidRPr="005B6AE3">
                              <w:rPr>
                                <w:rFonts w:hint="eastAsia"/>
                                <w:sz w:val="22"/>
                              </w:rPr>
                              <w:t>）が治癒しましたので</w:t>
                            </w:r>
                            <w:r w:rsidR="005B6AE3" w:rsidRPr="005B6AE3">
                              <w:rPr>
                                <w:rFonts w:hint="eastAsia"/>
                                <w:sz w:val="22"/>
                              </w:rPr>
                              <w:t xml:space="preserve">　　</w:t>
                            </w:r>
                            <w:r w:rsidRPr="005B6AE3">
                              <w:rPr>
                                <w:rFonts w:hint="eastAsia"/>
                                <w:sz w:val="22"/>
                              </w:rPr>
                              <w:t xml:space="preserve">　</w:t>
                            </w:r>
                            <w:r w:rsidR="005B6AE3">
                              <w:rPr>
                                <w:rFonts w:hint="eastAsia"/>
                                <w:sz w:val="22"/>
                              </w:rPr>
                              <w:t xml:space="preserve">　　</w:t>
                            </w:r>
                            <w:r w:rsidRPr="005B6AE3">
                              <w:rPr>
                                <w:rFonts w:hint="eastAsia"/>
                                <w:sz w:val="22"/>
                              </w:rPr>
                              <w:t>月　　　　　日から</w:t>
                            </w:r>
                          </w:p>
                          <w:p w14:paraId="6731D005" w14:textId="3FA3F162" w:rsidR="00F06B1F" w:rsidRPr="005B6AE3" w:rsidRDefault="009E36BA">
                            <w:pPr>
                              <w:rPr>
                                <w:sz w:val="22"/>
                              </w:rPr>
                            </w:pPr>
                            <w:r>
                              <w:rPr>
                                <w:rFonts w:hint="eastAsia"/>
                                <w:sz w:val="22"/>
                              </w:rPr>
                              <w:t xml:space="preserve">　集団生活にさしつかえありません。</w:t>
                            </w:r>
                          </w:p>
                          <w:p w14:paraId="7D064FB7" w14:textId="77777777" w:rsidR="00F06B1F" w:rsidRPr="009E36BA" w:rsidRDefault="00935ED0">
                            <w:pPr>
                              <w:rPr>
                                <w:sz w:val="22"/>
                              </w:rPr>
                            </w:pPr>
                            <w:r>
                              <w:rPr>
                                <w:rFonts w:hint="eastAsia"/>
                                <w:sz w:val="22"/>
                              </w:rPr>
                              <w:t>令和</w:t>
                            </w:r>
                            <w:r w:rsidR="009E36BA">
                              <w:rPr>
                                <w:rFonts w:hint="eastAsia"/>
                                <w:sz w:val="22"/>
                              </w:rPr>
                              <w:t xml:space="preserve">　　　　年　　　　月　</w:t>
                            </w:r>
                            <w:r w:rsidR="00F06B1F" w:rsidRPr="009E36BA">
                              <w:rPr>
                                <w:rFonts w:hint="eastAsia"/>
                                <w:sz w:val="22"/>
                              </w:rPr>
                              <w:t xml:space="preserve">　　　日</w:t>
                            </w:r>
                          </w:p>
                          <w:p w14:paraId="762D2201" w14:textId="77777777" w:rsidR="00260CCD" w:rsidRPr="005B6AE3" w:rsidRDefault="00260CCD">
                            <w:pPr>
                              <w:rPr>
                                <w:sz w:val="24"/>
                                <w:szCs w:val="24"/>
                              </w:rPr>
                            </w:pPr>
                            <w:r>
                              <w:rPr>
                                <w:rFonts w:hint="eastAsia"/>
                                <w:sz w:val="24"/>
                                <w:szCs w:val="24"/>
                              </w:rPr>
                              <w:t xml:space="preserve">                      </w:t>
                            </w:r>
                            <w:r>
                              <w:rPr>
                                <w:rFonts w:hint="eastAsia"/>
                                <w:sz w:val="24"/>
                                <w:szCs w:val="24"/>
                              </w:rPr>
                              <w:t>医療機関名</w:t>
                            </w:r>
                          </w:p>
                          <w:p w14:paraId="3C7E6A63" w14:textId="77777777" w:rsidR="00F06B1F" w:rsidRPr="005B6AE3" w:rsidRDefault="00260CCD">
                            <w:pPr>
                              <w:rPr>
                                <w:sz w:val="24"/>
                                <w:szCs w:val="24"/>
                              </w:rPr>
                            </w:pPr>
                            <w:r>
                              <w:rPr>
                                <w:rFonts w:hint="eastAsia"/>
                                <w:sz w:val="24"/>
                                <w:szCs w:val="24"/>
                              </w:rPr>
                              <w:t xml:space="preserve">　　　　　　　　　　　医師名　　　　　　　　　　　　　　　　　　　　　　　　印</w:t>
                            </w:r>
                          </w:p>
                          <w:p w14:paraId="58C432B4" w14:textId="77777777" w:rsidR="00F06B1F" w:rsidRPr="005B6AE3" w:rsidRDefault="00F06B1F">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0F226" id="_x0000_s1027" type="#_x0000_t202" style="position:absolute;left:0;text-align:left;margin-left:-9.75pt;margin-top:0;width:511.5pt;height:18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">
                <v:textbox>
                  <w:txbxContent>
                    <w:p w14:paraId="0052C4EF" w14:textId="77777777" w:rsidR="0072287A" w:rsidRPr="005B6AE3" w:rsidRDefault="0072287A" w:rsidP="00F06B1F">
                      <w:pPr>
                        <w:jc w:val="center"/>
                        <w:rPr>
                          <w:b/>
                          <w:sz w:val="28"/>
                          <w:szCs w:val="28"/>
                        </w:rPr>
                      </w:pPr>
                      <w:r w:rsidRPr="005B6AE3">
                        <w:rPr>
                          <w:rFonts w:hint="eastAsia"/>
                          <w:b/>
                          <w:sz w:val="28"/>
                          <w:szCs w:val="28"/>
                        </w:rPr>
                        <w:t>治</w:t>
                      </w:r>
                      <w:r w:rsidR="00F06B1F" w:rsidRPr="005B6AE3">
                        <w:rPr>
                          <w:rFonts w:hint="eastAsia"/>
                          <w:b/>
                          <w:sz w:val="28"/>
                          <w:szCs w:val="28"/>
                        </w:rPr>
                        <w:t xml:space="preserve">　</w:t>
                      </w:r>
                      <w:r w:rsidRPr="005B6AE3">
                        <w:rPr>
                          <w:rFonts w:hint="eastAsia"/>
                          <w:b/>
                          <w:sz w:val="28"/>
                          <w:szCs w:val="28"/>
                        </w:rPr>
                        <w:t>療</w:t>
                      </w:r>
                      <w:r w:rsidR="00F06B1F" w:rsidRPr="005B6AE3">
                        <w:rPr>
                          <w:rFonts w:hint="eastAsia"/>
                          <w:b/>
                          <w:sz w:val="28"/>
                          <w:szCs w:val="28"/>
                        </w:rPr>
                        <w:t xml:space="preserve">　</w:t>
                      </w:r>
                      <w:r w:rsidRPr="005B6AE3">
                        <w:rPr>
                          <w:rFonts w:hint="eastAsia"/>
                          <w:b/>
                          <w:sz w:val="28"/>
                          <w:szCs w:val="28"/>
                        </w:rPr>
                        <w:t>済</w:t>
                      </w:r>
                      <w:r w:rsidR="00F06B1F" w:rsidRPr="005B6AE3">
                        <w:rPr>
                          <w:rFonts w:hint="eastAsia"/>
                          <w:b/>
                          <w:sz w:val="28"/>
                          <w:szCs w:val="28"/>
                        </w:rPr>
                        <w:t xml:space="preserve">　</w:t>
                      </w:r>
                      <w:r w:rsidRPr="005B6AE3">
                        <w:rPr>
                          <w:rFonts w:hint="eastAsia"/>
                          <w:b/>
                          <w:sz w:val="28"/>
                          <w:szCs w:val="28"/>
                        </w:rPr>
                        <w:t>証</w:t>
                      </w:r>
                    </w:p>
                    <w:p w14:paraId="0259B1EF" w14:textId="2A4DFF96" w:rsidR="00F06B1F" w:rsidRDefault="00EC43F9">
                      <w:pPr>
                        <w:rPr>
                          <w:sz w:val="24"/>
                          <w:szCs w:val="24"/>
                          <w:u w:val="single"/>
                        </w:rPr>
                      </w:pPr>
                      <w:r>
                        <w:rPr>
                          <w:rFonts w:hint="eastAsia"/>
                          <w:sz w:val="24"/>
                          <w:szCs w:val="24"/>
                        </w:rPr>
                        <w:t>ひめゆり</w:t>
                      </w:r>
                      <w:r w:rsidR="00F06B1F" w:rsidRPr="005B6AE3">
                        <w:rPr>
                          <w:rFonts w:hint="eastAsia"/>
                          <w:sz w:val="24"/>
                          <w:szCs w:val="24"/>
                        </w:rPr>
                        <w:t>保育園</w:t>
                      </w:r>
                      <w:r w:rsidR="00260CCD">
                        <w:rPr>
                          <w:rFonts w:hint="eastAsia"/>
                          <w:sz w:val="24"/>
                          <w:szCs w:val="24"/>
                          <w:u w:val="single"/>
                        </w:rPr>
                        <w:t xml:space="preserve">　　　　　　　組</w:t>
                      </w:r>
                      <w:r w:rsidR="00260CCD">
                        <w:rPr>
                          <w:rFonts w:hint="eastAsia"/>
                          <w:sz w:val="24"/>
                          <w:szCs w:val="24"/>
                        </w:rPr>
                        <w:t xml:space="preserve">　　　氏名</w:t>
                      </w:r>
                      <w:r w:rsidR="00260CCD">
                        <w:rPr>
                          <w:rFonts w:hint="eastAsia"/>
                          <w:sz w:val="24"/>
                          <w:szCs w:val="24"/>
                          <w:u w:val="single"/>
                        </w:rPr>
                        <w:t xml:space="preserve">　</w:t>
                      </w:r>
                      <w:r w:rsidR="00F06B1F" w:rsidRPr="005B6AE3">
                        <w:rPr>
                          <w:rFonts w:hint="eastAsia"/>
                          <w:sz w:val="24"/>
                          <w:szCs w:val="24"/>
                          <w:u w:val="single"/>
                        </w:rPr>
                        <w:t xml:space="preserve">　　　　　　</w:t>
                      </w:r>
                      <w:r w:rsidR="00260CCD">
                        <w:rPr>
                          <w:rFonts w:hint="eastAsia"/>
                          <w:sz w:val="24"/>
                          <w:szCs w:val="24"/>
                          <w:u w:val="single"/>
                        </w:rPr>
                        <w:t xml:space="preserve">　　　　　　　　</w:t>
                      </w:r>
                      <w:r w:rsidR="00B47EEC">
                        <w:rPr>
                          <w:rFonts w:hint="eastAsia"/>
                          <w:sz w:val="24"/>
                          <w:szCs w:val="24"/>
                          <w:u w:val="single"/>
                        </w:rPr>
                        <w:t xml:space="preserve">　　　　　　</w:t>
                      </w:r>
                    </w:p>
                    <w:p w14:paraId="460BDEA3" w14:textId="77777777" w:rsidR="00260CCD" w:rsidRPr="00260CCD" w:rsidRDefault="00260CCD">
                      <w:pPr>
                        <w:rPr>
                          <w:sz w:val="24"/>
                          <w:szCs w:val="24"/>
                        </w:rPr>
                      </w:pPr>
                    </w:p>
                    <w:p w14:paraId="50690000" w14:textId="77777777" w:rsidR="009E36BA" w:rsidRDefault="00F06B1F">
                      <w:pPr>
                        <w:rPr>
                          <w:sz w:val="22"/>
                        </w:rPr>
                      </w:pPr>
                      <w:r w:rsidRPr="005B6AE3">
                        <w:rPr>
                          <w:rFonts w:hint="eastAsia"/>
                          <w:sz w:val="24"/>
                          <w:szCs w:val="24"/>
                        </w:rPr>
                        <w:t xml:space="preserve">　</w:t>
                      </w:r>
                      <w:r w:rsidRPr="005B6AE3">
                        <w:rPr>
                          <w:rFonts w:hint="eastAsia"/>
                          <w:sz w:val="22"/>
                        </w:rPr>
                        <w:t xml:space="preserve">上記園児の（　　　　　　　　　　　</w:t>
                      </w:r>
                      <w:r w:rsidR="005B6AE3">
                        <w:rPr>
                          <w:rFonts w:hint="eastAsia"/>
                          <w:sz w:val="22"/>
                        </w:rPr>
                        <w:t xml:space="preserve">　</w:t>
                      </w:r>
                      <w:r w:rsidRPr="005B6AE3">
                        <w:rPr>
                          <w:rFonts w:hint="eastAsia"/>
                          <w:sz w:val="22"/>
                        </w:rPr>
                        <w:t>）が治癒しましたので</w:t>
                      </w:r>
                      <w:r w:rsidR="005B6AE3" w:rsidRPr="005B6AE3">
                        <w:rPr>
                          <w:rFonts w:hint="eastAsia"/>
                          <w:sz w:val="22"/>
                        </w:rPr>
                        <w:t xml:space="preserve">　　</w:t>
                      </w:r>
                      <w:r w:rsidRPr="005B6AE3">
                        <w:rPr>
                          <w:rFonts w:hint="eastAsia"/>
                          <w:sz w:val="22"/>
                        </w:rPr>
                        <w:t xml:space="preserve">　</w:t>
                      </w:r>
                      <w:r w:rsidR="005B6AE3">
                        <w:rPr>
                          <w:rFonts w:hint="eastAsia"/>
                          <w:sz w:val="22"/>
                        </w:rPr>
                        <w:t xml:space="preserve">　　</w:t>
                      </w:r>
                      <w:r w:rsidRPr="005B6AE3">
                        <w:rPr>
                          <w:rFonts w:hint="eastAsia"/>
                          <w:sz w:val="22"/>
                        </w:rPr>
                        <w:t>月　　　　　日から</w:t>
                      </w:r>
                    </w:p>
                    <w:p w14:paraId="6731D005" w14:textId="3FA3F162" w:rsidR="00F06B1F" w:rsidRPr="005B6AE3" w:rsidRDefault="009E36BA">
                      <w:pPr>
                        <w:rPr>
                          <w:sz w:val="22"/>
                        </w:rPr>
                      </w:pPr>
                      <w:r>
                        <w:rPr>
                          <w:rFonts w:hint="eastAsia"/>
                          <w:sz w:val="22"/>
                        </w:rPr>
                        <w:t xml:space="preserve">　集団生活にさしつかえありません。</w:t>
                      </w:r>
                    </w:p>
                    <w:p w14:paraId="7D064FB7" w14:textId="77777777" w:rsidR="00F06B1F" w:rsidRPr="009E36BA" w:rsidRDefault="00935ED0">
                      <w:pPr>
                        <w:rPr>
                          <w:sz w:val="22"/>
                        </w:rPr>
                      </w:pPr>
                      <w:r>
                        <w:rPr>
                          <w:rFonts w:hint="eastAsia"/>
                          <w:sz w:val="22"/>
                        </w:rPr>
                        <w:t>令和</w:t>
                      </w:r>
                      <w:r w:rsidR="009E36BA">
                        <w:rPr>
                          <w:rFonts w:hint="eastAsia"/>
                          <w:sz w:val="22"/>
                        </w:rPr>
                        <w:t xml:space="preserve">　　　　年　　　　月　</w:t>
                      </w:r>
                      <w:r w:rsidR="00F06B1F" w:rsidRPr="009E36BA">
                        <w:rPr>
                          <w:rFonts w:hint="eastAsia"/>
                          <w:sz w:val="22"/>
                        </w:rPr>
                        <w:t xml:space="preserve">　　　日</w:t>
                      </w:r>
                    </w:p>
                    <w:p w14:paraId="762D2201" w14:textId="77777777" w:rsidR="00260CCD" w:rsidRPr="005B6AE3" w:rsidRDefault="00260CCD">
                      <w:pPr>
                        <w:rPr>
                          <w:sz w:val="24"/>
                          <w:szCs w:val="24"/>
                        </w:rPr>
                      </w:pPr>
                      <w:r>
                        <w:rPr>
                          <w:rFonts w:hint="eastAsia"/>
                          <w:sz w:val="24"/>
                          <w:szCs w:val="24"/>
                        </w:rPr>
                        <w:t xml:space="preserve">                      </w:t>
                      </w:r>
                      <w:r>
                        <w:rPr>
                          <w:rFonts w:hint="eastAsia"/>
                          <w:sz w:val="24"/>
                          <w:szCs w:val="24"/>
                        </w:rPr>
                        <w:t>医療機関名</w:t>
                      </w:r>
                    </w:p>
                    <w:p w14:paraId="3C7E6A63" w14:textId="77777777" w:rsidR="00F06B1F" w:rsidRPr="005B6AE3" w:rsidRDefault="00260CCD">
                      <w:pPr>
                        <w:rPr>
                          <w:sz w:val="24"/>
                          <w:szCs w:val="24"/>
                        </w:rPr>
                      </w:pPr>
                      <w:r>
                        <w:rPr>
                          <w:rFonts w:hint="eastAsia"/>
                          <w:sz w:val="24"/>
                          <w:szCs w:val="24"/>
                        </w:rPr>
                        <w:t xml:space="preserve">　　　　　　　　　　　医師名　　　　　　　　　　　　　　　　　　　　　　　　印</w:t>
                      </w:r>
                    </w:p>
                    <w:p w14:paraId="58C432B4" w14:textId="77777777" w:rsidR="00F06B1F" w:rsidRPr="005B6AE3" w:rsidRDefault="00F06B1F">
                      <w:pPr>
                        <w:rPr>
                          <w:sz w:val="24"/>
                          <w:szCs w:val="24"/>
                        </w:rPr>
                      </w:pPr>
                    </w:p>
                  </w:txbxContent>
                </v:textbox>
              </v:shape>
            </w:pict>
          </mc:Fallback>
        </mc:AlternateContent>
      </w:r>
    </w:p>
    <w:p w14:paraId="5553AB87" w14:textId="77777777" w:rsidR="00E813C0" w:rsidRDefault="00E813C0" w:rsidP="0072287A">
      <w:pPr>
        <w:ind w:left="4620" w:right="840" w:hangingChars="2100" w:hanging="4620"/>
        <w:rPr>
          <w:rFonts w:asciiTheme="minorEastAsia" w:hAnsiTheme="minorEastAsia"/>
          <w:sz w:val="22"/>
        </w:rPr>
      </w:pPr>
    </w:p>
    <w:p w14:paraId="05E838C2" w14:textId="77777777" w:rsidR="00E813C0" w:rsidRDefault="00E813C0" w:rsidP="0072287A">
      <w:pPr>
        <w:ind w:left="4620" w:right="840" w:hangingChars="2100" w:hanging="4620"/>
        <w:rPr>
          <w:rFonts w:asciiTheme="minorEastAsia" w:hAnsiTheme="minorEastAsia"/>
          <w:sz w:val="22"/>
        </w:rPr>
      </w:pPr>
    </w:p>
    <w:p w14:paraId="38D60E5E" w14:textId="77777777" w:rsidR="00E813C0" w:rsidRDefault="00E813C0" w:rsidP="0072287A">
      <w:pPr>
        <w:ind w:left="4620" w:right="840" w:hangingChars="2100" w:hanging="4620"/>
        <w:rPr>
          <w:rFonts w:asciiTheme="minorEastAsia" w:hAnsiTheme="minorEastAsia"/>
          <w:sz w:val="22"/>
        </w:rPr>
      </w:pPr>
    </w:p>
    <w:p w14:paraId="06F20637" w14:textId="77777777" w:rsidR="0097137D" w:rsidRPr="00E813C0" w:rsidRDefault="0097137D" w:rsidP="00E813C0">
      <w:pPr>
        <w:ind w:left="4620" w:right="840" w:hangingChars="2100" w:hanging="4620"/>
        <w:rPr>
          <w:rFonts w:asciiTheme="minorEastAsia" w:hAnsiTheme="minorEastAsia"/>
          <w:sz w:val="22"/>
        </w:rPr>
      </w:pPr>
    </w:p>
    <w:sectPr w:rsidR="0097137D" w:rsidRPr="00E813C0" w:rsidSect="00AC2A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2E3F7" w14:textId="77777777" w:rsidR="00EC43F9" w:rsidRDefault="00EC43F9" w:rsidP="00EC43F9">
      <w:r>
        <w:separator/>
      </w:r>
    </w:p>
  </w:endnote>
  <w:endnote w:type="continuationSeparator" w:id="0">
    <w:p w14:paraId="75F434EB" w14:textId="77777777" w:rsidR="00EC43F9" w:rsidRDefault="00EC43F9" w:rsidP="00EC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1480C" w14:textId="77777777" w:rsidR="00EC43F9" w:rsidRDefault="00EC43F9" w:rsidP="00EC43F9">
      <w:r>
        <w:separator/>
      </w:r>
    </w:p>
  </w:footnote>
  <w:footnote w:type="continuationSeparator" w:id="0">
    <w:p w14:paraId="16A4E2D0" w14:textId="77777777" w:rsidR="00EC43F9" w:rsidRDefault="00EC43F9" w:rsidP="00EC4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70650"/>
    <w:multiLevelType w:val="hybridMultilevel"/>
    <w:tmpl w:val="8B108F9A"/>
    <w:lvl w:ilvl="0" w:tplc="E0D88046">
      <w:start w:val="7"/>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1894998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348"/>
    <w:rsid w:val="00013C44"/>
    <w:rsid w:val="00037885"/>
    <w:rsid w:val="00092EFA"/>
    <w:rsid w:val="000E5348"/>
    <w:rsid w:val="00127370"/>
    <w:rsid w:val="00181AC3"/>
    <w:rsid w:val="001A499F"/>
    <w:rsid w:val="001D132A"/>
    <w:rsid w:val="00203080"/>
    <w:rsid w:val="00221278"/>
    <w:rsid w:val="00236865"/>
    <w:rsid w:val="00260CCD"/>
    <w:rsid w:val="0026637E"/>
    <w:rsid w:val="0026678C"/>
    <w:rsid w:val="00290435"/>
    <w:rsid w:val="002B562B"/>
    <w:rsid w:val="00305172"/>
    <w:rsid w:val="00336DD0"/>
    <w:rsid w:val="003675D0"/>
    <w:rsid w:val="003860EA"/>
    <w:rsid w:val="003A2BDB"/>
    <w:rsid w:val="003E02D8"/>
    <w:rsid w:val="00414236"/>
    <w:rsid w:val="004245FC"/>
    <w:rsid w:val="00437E4C"/>
    <w:rsid w:val="004502EB"/>
    <w:rsid w:val="0045575D"/>
    <w:rsid w:val="0046592D"/>
    <w:rsid w:val="004B044C"/>
    <w:rsid w:val="004C0644"/>
    <w:rsid w:val="005778C8"/>
    <w:rsid w:val="005B6AE3"/>
    <w:rsid w:val="005D4051"/>
    <w:rsid w:val="005D6170"/>
    <w:rsid w:val="00633F49"/>
    <w:rsid w:val="00634572"/>
    <w:rsid w:val="006B6242"/>
    <w:rsid w:val="0072287A"/>
    <w:rsid w:val="00733864"/>
    <w:rsid w:val="0075268B"/>
    <w:rsid w:val="00761BDB"/>
    <w:rsid w:val="007878AB"/>
    <w:rsid w:val="007D1F8B"/>
    <w:rsid w:val="007E3CB8"/>
    <w:rsid w:val="00876945"/>
    <w:rsid w:val="008870EC"/>
    <w:rsid w:val="00895C86"/>
    <w:rsid w:val="00914B21"/>
    <w:rsid w:val="00935ED0"/>
    <w:rsid w:val="0097137D"/>
    <w:rsid w:val="00976115"/>
    <w:rsid w:val="00987370"/>
    <w:rsid w:val="009A1BB9"/>
    <w:rsid w:val="009B20A6"/>
    <w:rsid w:val="009E36BA"/>
    <w:rsid w:val="00AC2A16"/>
    <w:rsid w:val="00AF798A"/>
    <w:rsid w:val="00B12041"/>
    <w:rsid w:val="00B31F29"/>
    <w:rsid w:val="00B47EEC"/>
    <w:rsid w:val="00B53137"/>
    <w:rsid w:val="00BB667C"/>
    <w:rsid w:val="00BD5A0F"/>
    <w:rsid w:val="00C43C89"/>
    <w:rsid w:val="00C85092"/>
    <w:rsid w:val="00CB032E"/>
    <w:rsid w:val="00CF2CD7"/>
    <w:rsid w:val="00D378B7"/>
    <w:rsid w:val="00D46A0C"/>
    <w:rsid w:val="00E20D6C"/>
    <w:rsid w:val="00E40377"/>
    <w:rsid w:val="00E56218"/>
    <w:rsid w:val="00E67579"/>
    <w:rsid w:val="00E810AC"/>
    <w:rsid w:val="00E813C0"/>
    <w:rsid w:val="00EC43F9"/>
    <w:rsid w:val="00F06B1F"/>
    <w:rsid w:val="00F075C6"/>
    <w:rsid w:val="00F33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D7D22D"/>
  <w15:docId w15:val="{1967EC40-E132-4F15-9AB8-7237049E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137D"/>
    <w:pPr>
      <w:widowControl w:val="0"/>
      <w:jc w:val="both"/>
    </w:pPr>
  </w:style>
  <w:style w:type="paragraph" w:styleId="a4">
    <w:name w:val="Balloon Text"/>
    <w:basedOn w:val="a"/>
    <w:link w:val="a5"/>
    <w:uiPriority w:val="99"/>
    <w:semiHidden/>
    <w:unhideWhenUsed/>
    <w:rsid w:val="009713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137D"/>
    <w:rPr>
      <w:rFonts w:asciiTheme="majorHAnsi" w:eastAsiaTheme="majorEastAsia" w:hAnsiTheme="majorHAnsi" w:cstheme="majorBidi"/>
      <w:sz w:val="18"/>
      <w:szCs w:val="18"/>
    </w:rPr>
  </w:style>
  <w:style w:type="paragraph" w:styleId="a6">
    <w:name w:val="List Paragraph"/>
    <w:basedOn w:val="a"/>
    <w:uiPriority w:val="34"/>
    <w:qFormat/>
    <w:rsid w:val="009A1BB9"/>
    <w:pPr>
      <w:ind w:leftChars="400" w:left="840"/>
    </w:pPr>
  </w:style>
  <w:style w:type="paragraph" w:styleId="a7">
    <w:name w:val="header"/>
    <w:basedOn w:val="a"/>
    <w:link w:val="a8"/>
    <w:uiPriority w:val="99"/>
    <w:unhideWhenUsed/>
    <w:rsid w:val="00EC43F9"/>
    <w:pPr>
      <w:tabs>
        <w:tab w:val="center" w:pos="4252"/>
        <w:tab w:val="right" w:pos="8504"/>
      </w:tabs>
      <w:snapToGrid w:val="0"/>
    </w:pPr>
  </w:style>
  <w:style w:type="character" w:customStyle="1" w:styleId="a8">
    <w:name w:val="ヘッダー (文字)"/>
    <w:basedOn w:val="a0"/>
    <w:link w:val="a7"/>
    <w:uiPriority w:val="99"/>
    <w:rsid w:val="00EC43F9"/>
  </w:style>
  <w:style w:type="paragraph" w:styleId="a9">
    <w:name w:val="footer"/>
    <w:basedOn w:val="a"/>
    <w:link w:val="aa"/>
    <w:uiPriority w:val="99"/>
    <w:unhideWhenUsed/>
    <w:rsid w:val="00EC43F9"/>
    <w:pPr>
      <w:tabs>
        <w:tab w:val="center" w:pos="4252"/>
        <w:tab w:val="right" w:pos="8504"/>
      </w:tabs>
      <w:snapToGrid w:val="0"/>
    </w:pPr>
  </w:style>
  <w:style w:type="character" w:customStyle="1" w:styleId="aa">
    <w:name w:val="フッター (文字)"/>
    <w:basedOn w:val="a0"/>
    <w:link w:val="a9"/>
    <w:uiPriority w:val="99"/>
    <w:rsid w:val="00EC4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E72B4-2057-4E36-AFA3-37F31A34D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てんじん保育園</dc:creator>
  <cp:lastModifiedBy>河野 和昭</cp:lastModifiedBy>
  <cp:revision>5</cp:revision>
  <cp:lastPrinted>2023-05-06T03:51:00Z</cp:lastPrinted>
  <dcterms:created xsi:type="dcterms:W3CDTF">2023-09-20T07:26:00Z</dcterms:created>
  <dcterms:modified xsi:type="dcterms:W3CDTF">2023-09-20T07:27:00Z</dcterms:modified>
</cp:coreProperties>
</file>